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048" w:rsidRPr="00241048" w:rsidRDefault="00241048" w:rsidP="00241048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241048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МЫ – НАРОД С НАСЛЕДИЕМ: К 25-ЛЕТИЮ ЖУРНАЛА "БЕЗНЕҢ МИРАС" ("НАШЕ НАСЛЕДИЕ")</w:t>
      </w:r>
    </w:p>
    <w:p w:rsidR="00241048" w:rsidRPr="00241048" w:rsidRDefault="00241048" w:rsidP="0024104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24104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Фирдавес</w:t>
      </w:r>
      <w:proofErr w:type="spellEnd"/>
      <w:r w:rsidRPr="0024104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24104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Забихуллович</w:t>
      </w:r>
      <w:proofErr w:type="spellEnd"/>
      <w:r w:rsidRPr="0024104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24104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Зарифуллин</w:t>
      </w:r>
      <w:proofErr w:type="spellEnd"/>
      <w:r w:rsidRPr="0024104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241048" w:rsidRPr="00241048" w:rsidRDefault="00241048" w:rsidP="0024104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редакция журнала «</w:t>
      </w:r>
      <w:proofErr w:type="spellStart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Безнең</w:t>
      </w:r>
      <w:proofErr w:type="spellEnd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мирас</w:t>
      </w:r>
      <w:proofErr w:type="spellEnd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» («Наше наследие»),</w:t>
      </w:r>
    </w:p>
    <w:p w:rsidR="00241048" w:rsidRPr="00241048" w:rsidRDefault="00241048" w:rsidP="0024104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420066, г. Казань, ул. Декабристов, д. 2,</w:t>
      </w:r>
    </w:p>
    <w:p w:rsidR="00241048" w:rsidRPr="00241048" w:rsidRDefault="00241048" w:rsidP="0024104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yanamiras@mail.ru.</w:t>
      </w:r>
    </w:p>
    <w:p w:rsidR="00241048" w:rsidRPr="00241048" w:rsidRDefault="00241048" w:rsidP="0024104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241048" w:rsidRPr="00241048" w:rsidRDefault="00241048" w:rsidP="0024104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4104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Марат </w:t>
      </w:r>
      <w:proofErr w:type="spellStart"/>
      <w:r w:rsidRPr="0024104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Халилович</w:t>
      </w:r>
      <w:proofErr w:type="spellEnd"/>
      <w:r w:rsidRPr="0024104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Закиров,</w:t>
      </w:r>
    </w:p>
    <w:p w:rsidR="00241048" w:rsidRPr="00241048" w:rsidRDefault="00241048" w:rsidP="0024104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редакция журнала «</w:t>
      </w:r>
      <w:proofErr w:type="spellStart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Безнең</w:t>
      </w:r>
      <w:proofErr w:type="spellEnd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мирас</w:t>
      </w:r>
      <w:proofErr w:type="spellEnd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» («Наше наследие»),</w:t>
      </w:r>
    </w:p>
    <w:p w:rsidR="00241048" w:rsidRPr="00241048" w:rsidRDefault="00241048" w:rsidP="0024104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420066, г. Казань, ул. Декабристов, д. 2,</w:t>
      </w:r>
    </w:p>
    <w:p w:rsidR="00241048" w:rsidRPr="00241048" w:rsidRDefault="00241048" w:rsidP="0024104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yanamiras@mail.ru.</w:t>
      </w:r>
    </w:p>
    <w:p w:rsidR="00241048" w:rsidRPr="00241048" w:rsidRDefault="00241048" w:rsidP="0024104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241048" w:rsidRPr="00241048" w:rsidRDefault="00241048" w:rsidP="0024104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 статье содержится материал, связанный с историей создания и функционирования журнала «</w:t>
      </w:r>
      <w:proofErr w:type="spellStart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Безнең</w:t>
      </w:r>
      <w:proofErr w:type="spellEnd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мирас</w:t>
      </w:r>
      <w:proofErr w:type="spellEnd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» («Наше наследие»). Первый номер журнала «</w:t>
      </w:r>
      <w:proofErr w:type="spellStart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Мирас</w:t>
      </w:r>
      <w:proofErr w:type="spellEnd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» вышел в 1991 году. Главными редакторами издания были </w:t>
      </w:r>
      <w:proofErr w:type="spellStart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Ф.Мусин</w:t>
      </w:r>
      <w:proofErr w:type="spellEnd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А.Сахапов</w:t>
      </w:r>
      <w:proofErr w:type="spellEnd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И.Ибрагимов</w:t>
      </w:r>
      <w:proofErr w:type="spellEnd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Л.Лерон</w:t>
      </w:r>
      <w:proofErr w:type="spellEnd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. </w:t>
      </w:r>
      <w:proofErr w:type="gramStart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 формировании научной концепции журнала приняли такие известные татарские ученые, писатели и общественные деятели, как </w:t>
      </w:r>
      <w:proofErr w:type="spellStart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А.Еники</w:t>
      </w:r>
      <w:proofErr w:type="spellEnd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Г.Баширов</w:t>
      </w:r>
      <w:proofErr w:type="spellEnd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М.Магдиев</w:t>
      </w:r>
      <w:proofErr w:type="spellEnd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М.Усманов</w:t>
      </w:r>
      <w:proofErr w:type="spellEnd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А.Каримуллин</w:t>
      </w:r>
      <w:proofErr w:type="spellEnd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М.Махмутов</w:t>
      </w:r>
      <w:proofErr w:type="spellEnd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 др.: в статье дан обзор источников, в которых изложены их предложения по контенту журнала, ориентированного на сохранение и приумножение историко-документального наследия, других историко-культурных ценностей, являющихся национальным достоянием татарского народа, их активное и</w:t>
      </w:r>
      <w:proofErr w:type="gramEnd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всестороннее использование. Выявлена динамика в создании рубрик журнала, определены ключевые тенденции в развитии издания на протяжении четверти века. Авторы статьи отмечают разносторонность журнала, который ориентирован как на широкий круг российских и зарубежных читателей, интересующихся татарской историей, так на узкий круг специалистов, которые имеют возможность размещать на страницах издания результаты фундаментальных комплексных исследований в области истории, литературы, языка и культуры татарского народа. Кратко охарактеризован вклад читателей, занимающихся исторической, краеведческой, педагогической работой, в создание </w:t>
      </w:r>
      <w:proofErr w:type="spellStart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научнопопулярных</w:t>
      </w:r>
      <w:proofErr w:type="spellEnd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статей для журнала общеисторической, патриотической тематики. В статье приведены статистические данные, позволяющие сформировать представление о настоящем издании «</w:t>
      </w:r>
      <w:proofErr w:type="spellStart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Безнең</w:t>
      </w:r>
      <w:proofErr w:type="spellEnd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мирас</w:t>
      </w:r>
      <w:proofErr w:type="spellEnd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» («Наше наследие»), планах на будущее.</w:t>
      </w:r>
    </w:p>
    <w:p w:rsidR="00241048" w:rsidRPr="00241048" w:rsidRDefault="00241048" w:rsidP="0024104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</w:r>
      <w:r w:rsidRPr="0024104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 </w:t>
      </w:r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история татарской журналистики, журнал «</w:t>
      </w:r>
      <w:proofErr w:type="spellStart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Безнең</w:t>
      </w:r>
      <w:proofErr w:type="spellEnd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мирас</w:t>
      </w:r>
      <w:proofErr w:type="spellEnd"/>
      <w:r w:rsidRPr="0024104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» («Наше наследие»), история создания, рубрики, география распространения.</w:t>
      </w:r>
    </w:p>
    <w:p w:rsidR="00241048" w:rsidRPr="00241048" w:rsidRDefault="00241048" w:rsidP="0024104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241048" w:rsidRPr="00241048" w:rsidRDefault="00241048" w:rsidP="0024104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tgtFrame="_blank" w:history="1">
        <w:r w:rsidRPr="00241048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241048"/>
    <w:p w:rsidR="00241048" w:rsidRDefault="00241048">
      <w:hyperlink r:id="rId7" w:history="1">
        <w:r w:rsidRPr="00B24534">
          <w:rPr>
            <w:rStyle w:val="a3"/>
          </w:rPr>
          <w:t>https://kpfu.ru/my-ndash-narod-s-naslediem-k-25-letiju-zhurnala_269028.html</w:t>
        </w:r>
      </w:hyperlink>
    </w:p>
    <w:p w:rsidR="00241048" w:rsidRDefault="00241048">
      <w:hyperlink r:id="rId8" w:history="1">
        <w:r w:rsidRPr="00B24534">
          <w:rPr>
            <w:rStyle w:val="a3"/>
          </w:rPr>
          <w:t>https://kpfu.ru/portal/docs/F1293929658/12.pdf</w:t>
        </w:r>
      </w:hyperlink>
    </w:p>
    <w:p w:rsidR="00241048" w:rsidRPr="00241048" w:rsidRDefault="00241048" w:rsidP="0024104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24104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241048" w:rsidRPr="00241048" w:rsidRDefault="00241048" w:rsidP="0024104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24104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241048" w:rsidRPr="00241048" w:rsidRDefault="00241048" w:rsidP="0024104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24104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241048" w:rsidRPr="00241048" w:rsidRDefault="00241048" w:rsidP="0024104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24104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241048" w:rsidRPr="00241048" w:rsidRDefault="00241048" w:rsidP="0024104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24104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241048" w:rsidRPr="00241048" w:rsidRDefault="00241048" w:rsidP="0024104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24104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24104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24104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241048" w:rsidRPr="00241048" w:rsidRDefault="00241048" w:rsidP="0024104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24104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241048" w:rsidRPr="00241048" w:rsidRDefault="00241048" w:rsidP="0024104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24104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241048" w:rsidRPr="00241048" w:rsidRDefault="00241048" w:rsidP="0024104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24104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241048" w:rsidRDefault="00241048">
      <w:bookmarkStart w:id="0" w:name="_GoBack"/>
      <w:bookmarkEnd w:id="0"/>
    </w:p>
    <w:sectPr w:rsidR="00241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330A9B"/>
    <w:multiLevelType w:val="multilevel"/>
    <w:tmpl w:val="1C228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4BA"/>
    <w:rsid w:val="00241048"/>
    <w:rsid w:val="00630516"/>
    <w:rsid w:val="00684CE9"/>
    <w:rsid w:val="00CD2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410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4104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6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36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49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0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293929658/12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my-ndash-narod-s-naslediem-k-25-letiju-zhurnala_269028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293929658/12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517</Words>
  <Characters>2950</Characters>
  <Application>Microsoft Office Word</Application>
  <DocSecurity>0</DocSecurity>
  <Lines>24</Lines>
  <Paragraphs>6</Paragraphs>
  <ScaleCrop>false</ScaleCrop>
  <Company/>
  <LinksUpToDate>false</LinksUpToDate>
  <CharactersWithSpaces>3461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2018-07-17T13:59:00Z</dcterms:created>
  <dcterms:modified xsi:type="dcterms:W3CDTF">2018-07-17T14:00:00Z</dcterms:modified>
</cp:coreProperties>
</file>